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7FBF83E0" w:rsidR="00E439F0" w:rsidRPr="00557169" w:rsidRDefault="000752FA" w:rsidP="00D27F3E">
      <w:pPr>
        <w:ind w:left="-49"/>
        <w:jc w:val="both"/>
      </w:pPr>
      <w:r>
        <w:t xml:space="preserve">ATA DA </w:t>
      </w:r>
      <w:r w:rsidR="009762C7">
        <w:t>SEGUNDA</w:t>
      </w:r>
      <w:r w:rsidR="00FA1E8F">
        <w:t xml:space="preserve"> </w:t>
      </w:r>
      <w:r>
        <w:t xml:space="preserve">REUNIÃO DA COMISSÃO DE </w:t>
      </w:r>
      <w:r w:rsidR="00660F66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</w:t>
      </w:r>
      <w:r w:rsidR="009762C7">
        <w:t xml:space="preserve">O PRIMEIRO </w:t>
      </w:r>
      <w:r w:rsidR="00EF4713">
        <w:t xml:space="preserve">DIA </w:t>
      </w:r>
      <w:r w:rsidR="007B6AA3">
        <w:t>D</w:t>
      </w:r>
      <w:r>
        <w:t>O MÊS DE</w:t>
      </w:r>
      <w:r w:rsidR="00150795">
        <w:t xml:space="preserve"> </w:t>
      </w:r>
      <w:r w:rsidR="009762C7">
        <w:t>JULHO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660F66">
        <w:t>GERSON LUIS LANZARINI</w:t>
      </w:r>
      <w:r>
        <w:t xml:space="preserve">, ACOMPANHADO DO RELATOR VEREADOR </w:t>
      </w:r>
      <w:r w:rsidR="00660F66">
        <w:t>VANDERLEI ANTÔNIO MARTINS</w:t>
      </w:r>
      <w:r>
        <w:t xml:space="preserve">, E DO MEMBRO VEREADOR </w:t>
      </w:r>
      <w:r w:rsidR="00660F66">
        <w:t>TIAGO DE LIMA RIBAS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660F66">
        <w:t>VANDERLEI ANTÔNIO MARTINS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557169" w:rsidRPr="00557169">
        <w:rPr>
          <w:u w:val="single"/>
        </w:rPr>
        <w:t xml:space="preserve">PROJETO DE </w:t>
      </w:r>
      <w:r w:rsidR="0086129B">
        <w:rPr>
          <w:u w:val="single"/>
        </w:rPr>
        <w:t>L</w:t>
      </w:r>
      <w:r w:rsidR="00E01617">
        <w:rPr>
          <w:u w:val="single"/>
        </w:rPr>
        <w:t>EI</w:t>
      </w:r>
      <w:r w:rsidR="00557169" w:rsidRPr="00557169">
        <w:rPr>
          <w:u w:val="single"/>
        </w:rPr>
        <w:t xml:space="preserve"> N.º </w:t>
      </w:r>
      <w:r w:rsidR="000972E0">
        <w:rPr>
          <w:u w:val="single"/>
        </w:rPr>
        <w:t>21</w:t>
      </w:r>
      <w:r w:rsidR="004E5E6E">
        <w:rPr>
          <w:u w:val="single"/>
        </w:rPr>
        <w:t>4</w:t>
      </w:r>
      <w:r w:rsidR="009762C7">
        <w:rPr>
          <w:u w:val="single"/>
        </w:rPr>
        <w:t>8</w:t>
      </w:r>
      <w:r w:rsidR="00417C64">
        <w:rPr>
          <w:u w:val="single"/>
        </w:rPr>
        <w:t>/</w:t>
      </w:r>
      <w:r w:rsidR="00557169" w:rsidRPr="00557169">
        <w:rPr>
          <w:u w:val="single"/>
        </w:rPr>
        <w:t>20</w:t>
      </w:r>
      <w:r w:rsidR="00034EEA">
        <w:rPr>
          <w:u w:val="single"/>
        </w:rPr>
        <w:t>2</w:t>
      </w:r>
      <w:r w:rsidR="009F1B69">
        <w:rPr>
          <w:u w:val="single"/>
        </w:rPr>
        <w:t>4</w:t>
      </w:r>
      <w:r w:rsidR="00557169" w:rsidRPr="00557169">
        <w:t xml:space="preserve"> </w:t>
      </w:r>
      <w:r w:rsidR="006864E1">
        <w:t xml:space="preserve">– </w:t>
      </w:r>
      <w:r w:rsidR="00557169" w:rsidRPr="00557169">
        <w:t xml:space="preserve">DO PODER </w:t>
      </w:r>
      <w:r w:rsidR="000972E0">
        <w:t>EXECUTIVO</w:t>
      </w:r>
      <w:r w:rsidR="00E01617">
        <w:t xml:space="preserve"> </w:t>
      </w:r>
      <w:r w:rsidR="00E01617" w:rsidRPr="00557169">
        <w:t>MUNICIPAL</w:t>
      </w:r>
      <w:r w:rsidR="00557169" w:rsidRPr="00557169">
        <w:t xml:space="preserve">, </w:t>
      </w:r>
      <w:r w:rsidR="009762C7" w:rsidRPr="009762C7">
        <w:t>“DISPÕE SOBRE AÇÕES PRIORITÁRIAS DA ADMINISTRAÇÃO PÚBLICA MUNICIPAL, METAS E RISCOS FISCAIS, DIRETRIZES GERAIS PARA ELABORAÇÃO DA PROPOSTA ORÇAMENTÁRIA, NORMAS DE EXECUÇÃO FINANCEIRA A SEREM EXECUTADAS PELO MUNICÍPIO DE BITURUNA, NO EXERCÍCIO DE 2025 E DÁ OUTRAS PROVIDÊNCIAS”</w:t>
      </w:r>
      <w:r w:rsidR="004A1911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4E5E6E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</w:t>
      </w:r>
      <w:r w:rsidR="00D27F3E">
        <w:t>S</w:t>
      </w:r>
      <w:r w:rsidR="00FC49D4" w:rsidRPr="00FC49D4">
        <w:t xml:space="preserve"> PROJETO</w:t>
      </w:r>
      <w:r w:rsidR="00D27F3E">
        <w:t>S</w:t>
      </w:r>
      <w:r w:rsidR="00FC49D4" w:rsidRPr="00FC49D4">
        <w:t xml:space="preserve">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A23DF4A" w14:textId="77777777" w:rsidR="00660F66" w:rsidRDefault="00660F66" w:rsidP="003855F6">
      <w:pPr>
        <w:spacing w:after="0" w:line="240" w:lineRule="auto"/>
        <w:jc w:val="center"/>
      </w:pPr>
      <w:r>
        <w:t xml:space="preserve">GERSON LUIS LANZARINI </w:t>
      </w:r>
    </w:p>
    <w:p w14:paraId="077DE369" w14:textId="025D236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4B0EB103" w14:textId="77777777" w:rsidR="00660F66" w:rsidRDefault="00660F66" w:rsidP="003855F6">
      <w:pPr>
        <w:spacing w:after="0" w:line="240" w:lineRule="auto"/>
        <w:jc w:val="center"/>
      </w:pPr>
      <w:r>
        <w:t xml:space="preserve">VANDERLEI ANTÔNIO MARTINS </w:t>
      </w:r>
    </w:p>
    <w:p w14:paraId="033E88D6" w14:textId="647DD985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E33CA15" w14:textId="77777777" w:rsidR="00660F66" w:rsidRDefault="00660F66" w:rsidP="003855F6">
      <w:pPr>
        <w:spacing w:after="0" w:line="240" w:lineRule="auto"/>
        <w:jc w:val="center"/>
      </w:pPr>
      <w:r>
        <w:t xml:space="preserve">TIAGO DE LIMA RIBAS </w:t>
      </w:r>
    </w:p>
    <w:p w14:paraId="158B5A92" w14:textId="0058153F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60F66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762C7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2024-07-01T19:21:00Z</dcterms:created>
  <dcterms:modified xsi:type="dcterms:W3CDTF">2024-07-01T19:21:00Z</dcterms:modified>
</cp:coreProperties>
</file>